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58543A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4154279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0A5F89" w:rsidRPr="0096568C" w:rsidRDefault="000A5F89" w:rsidP="00BB004F">
      <w:pPr>
        <w:jc w:val="center"/>
        <w:rPr>
          <w:sz w:val="26"/>
          <w:szCs w:val="26"/>
        </w:rPr>
      </w:pPr>
    </w:p>
    <w:p w:rsidR="001F74A0" w:rsidRDefault="00BD5993" w:rsidP="000A5F89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0A5F89">
        <w:rPr>
          <w:sz w:val="26"/>
          <w:szCs w:val="26"/>
        </w:rPr>
        <w:t xml:space="preserve"> </w:t>
      </w:r>
      <w:r w:rsidR="0058543A">
        <w:rPr>
          <w:sz w:val="26"/>
          <w:szCs w:val="26"/>
        </w:rPr>
        <w:t xml:space="preserve">Associação </w:t>
      </w:r>
      <w:proofErr w:type="gramStart"/>
      <w:r w:rsidR="0058543A">
        <w:rPr>
          <w:sz w:val="26"/>
          <w:szCs w:val="26"/>
        </w:rPr>
        <w:t>Comercial ,</w:t>
      </w:r>
      <w:proofErr w:type="gramEnd"/>
      <w:r w:rsidR="004271D6">
        <w:rPr>
          <w:sz w:val="26"/>
          <w:szCs w:val="26"/>
        </w:rPr>
        <w:t>Industrial</w:t>
      </w:r>
      <w:r w:rsidR="0058543A">
        <w:rPr>
          <w:sz w:val="26"/>
          <w:szCs w:val="26"/>
        </w:rPr>
        <w:t xml:space="preserve"> e Serviços</w:t>
      </w:r>
      <w:bookmarkStart w:id="0" w:name="_GoBack"/>
      <w:bookmarkEnd w:id="0"/>
      <w:r w:rsidR="004271D6">
        <w:rPr>
          <w:sz w:val="26"/>
          <w:szCs w:val="26"/>
        </w:rPr>
        <w:t xml:space="preserve"> de Rio </w:t>
      </w:r>
      <w:proofErr w:type="spellStart"/>
      <w:r w:rsidR="004271D6">
        <w:rPr>
          <w:sz w:val="26"/>
          <w:szCs w:val="26"/>
        </w:rPr>
        <w:t>Verde-GO</w:t>
      </w:r>
      <w:proofErr w:type="spellEnd"/>
      <w:r w:rsidR="00442D9F">
        <w:rPr>
          <w:sz w:val="26"/>
          <w:szCs w:val="26"/>
        </w:rPr>
        <w:t>.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4271D6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 xml:space="preserve"> 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C5539F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638C6">
              <w:rPr>
                <w:rFonts w:ascii="Arial" w:eastAsia="Arial Unicode MS" w:hAnsi="Arial" w:cs="Arial"/>
                <w:b/>
                <w:bCs/>
              </w:rPr>
              <w:t>Verticalização</w:t>
            </w:r>
            <w:r w:rsidR="00B16481" w:rsidRPr="003638C6">
              <w:rPr>
                <w:rFonts w:ascii="Arial" w:eastAsia="Arial Unicode MS" w:hAnsi="Arial" w:cs="Arial"/>
                <w:b/>
                <w:bCs/>
              </w:rPr>
              <w:t xml:space="preserve"> direta e indireta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372A32" w:rsidP="00372A32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</w:t>
            </w:r>
            <w:r w:rsidR="00B16481" w:rsidRPr="003638C6">
              <w:rPr>
                <w:rFonts w:ascii="Arial" w:eastAsia="Arial Unicode MS" w:hAnsi="Arial" w:cs="Arial"/>
              </w:rPr>
              <w:t>onopólio d</w:t>
            </w:r>
            <w:r>
              <w:rPr>
                <w:rFonts w:ascii="Arial" w:eastAsia="Arial Unicode MS" w:hAnsi="Arial" w:cs="Arial"/>
              </w:rPr>
              <w:t>o</w:t>
            </w:r>
            <w:r w:rsidR="00B16481" w:rsidRPr="003638C6">
              <w:rPr>
                <w:rFonts w:ascii="Arial" w:eastAsia="Arial Unicode MS" w:hAnsi="Arial" w:cs="Arial"/>
              </w:rPr>
              <w:t xml:space="preserve"> </w:t>
            </w:r>
            <w:r w:rsidR="00C5539F" w:rsidRPr="003638C6">
              <w:rPr>
                <w:rFonts w:ascii="Arial" w:eastAsia="Arial Unicode MS" w:hAnsi="Arial" w:cs="Arial"/>
              </w:rPr>
              <w:t>Petróleo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4271D6" w:rsidP="00372A32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 movimento dos</w:t>
            </w:r>
            <w:r w:rsidR="00B16481" w:rsidRPr="003638C6">
              <w:rPr>
                <w:rFonts w:ascii="Arial" w:eastAsia="Arial Unicode MS" w:hAnsi="Arial" w:cs="Arial"/>
              </w:rPr>
              <w:t xml:space="preserve"> cami</w:t>
            </w:r>
            <w:r w:rsidR="003638C6" w:rsidRPr="003638C6">
              <w:rPr>
                <w:rFonts w:ascii="Arial" w:eastAsia="Arial Unicode MS" w:hAnsi="Arial" w:cs="Arial"/>
              </w:rPr>
              <w:t xml:space="preserve">nhoneiros </w:t>
            </w:r>
            <w:r>
              <w:rPr>
                <w:rFonts w:ascii="Arial" w:eastAsia="Arial Unicode MS" w:hAnsi="Arial" w:cs="Arial"/>
              </w:rPr>
              <w:t>em 2018, o Brasil todo ficou desabastecido, gerando assim muita insegurança. Embora sabemos que valor alto dos combustíveis se deve a tamanha carga tributaria</w:t>
            </w:r>
            <w:r w:rsidR="00372A32">
              <w:rPr>
                <w:rFonts w:ascii="Arial" w:eastAsia="Arial Unicode MS" w:hAnsi="Arial" w:cs="Arial"/>
              </w:rPr>
              <w:t xml:space="preserve">, mas órgãos como </w:t>
            </w:r>
            <w:r w:rsidR="00B059BE">
              <w:rPr>
                <w:rFonts w:ascii="Arial" w:eastAsia="Arial Unicode MS" w:hAnsi="Arial" w:cs="Arial"/>
              </w:rPr>
              <w:t>ANP e CADE precisa</w:t>
            </w:r>
            <w:r w:rsidR="003638C6" w:rsidRPr="003638C6">
              <w:rPr>
                <w:rFonts w:ascii="Arial" w:eastAsia="Arial Unicode MS" w:hAnsi="Arial" w:cs="Arial"/>
              </w:rPr>
              <w:t xml:space="preserve"> </w:t>
            </w:r>
            <w:r w:rsidR="00372A32">
              <w:rPr>
                <w:rFonts w:ascii="Arial" w:eastAsia="Arial Unicode MS" w:hAnsi="Arial" w:cs="Arial"/>
              </w:rPr>
              <w:t>rever o monopólio da Petrobras no refino dos combustíveis</w:t>
            </w:r>
            <w:r w:rsidR="003638C6" w:rsidRPr="003638C6">
              <w:rPr>
                <w:rFonts w:ascii="Arial" w:eastAsia="Arial Unicode MS" w:hAnsi="Arial" w:cs="Arial"/>
              </w:rPr>
              <w:t xml:space="preserve">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C5539F" w:rsidP="000A5F89">
            <w:pPr>
              <w:jc w:val="both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Comercialização</w:t>
            </w:r>
            <w:r w:rsidR="003638C6">
              <w:rPr>
                <w:rFonts w:ascii="Arial" w:eastAsia="Arial Unicode MS" w:hAnsi="Arial" w:cs="Arial"/>
                <w:b/>
              </w:rPr>
              <w:t xml:space="preserve"> direta de </w:t>
            </w:r>
            <w:r w:rsidR="00D81F12">
              <w:rPr>
                <w:rFonts w:ascii="Arial" w:eastAsia="Arial Unicode MS" w:hAnsi="Arial" w:cs="Arial"/>
                <w:b/>
              </w:rPr>
              <w:t>produtores e</w:t>
            </w:r>
            <w:r w:rsidR="003638C6">
              <w:rPr>
                <w:rFonts w:ascii="Arial" w:eastAsia="Arial Unicode MS" w:hAnsi="Arial" w:cs="Arial"/>
                <w:b/>
              </w:rPr>
              <w:t xml:space="preserve"> importadores para revendedores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2D281D" w:rsidP="002D281D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Liberar comercialização do etanol direto para postos</w:t>
            </w:r>
            <w:r w:rsidR="005A4E82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A4E82" w:rsidRPr="005A4E82" w:rsidRDefault="002D281D" w:rsidP="00C372A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Liberando as usinas a comercializar o etanol direto para postos, o custo com transporte cairia muito, reduzindo assim o preço </w:t>
            </w:r>
            <w:r w:rsidR="005778A4">
              <w:rPr>
                <w:rFonts w:ascii="Arial" w:hAnsi="Arial" w:cs="Arial"/>
              </w:rPr>
              <w:t xml:space="preserve">ao consumidor, ficando a cargo dos agentes responsáveis a fiscalização </w:t>
            </w:r>
            <w:r w:rsidR="00C372A6">
              <w:rPr>
                <w:rFonts w:ascii="Arial" w:hAnsi="Arial" w:cs="Arial"/>
              </w:rPr>
              <w:t>do controle de qualidade</w:t>
            </w:r>
            <w:r w:rsidR="005778A4">
              <w:rPr>
                <w:rFonts w:ascii="Arial" w:hAnsi="Arial" w:cs="Arial"/>
              </w:rPr>
              <w:t>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proofErr w:type="spellStart"/>
            <w:r w:rsidRPr="00EB1689">
              <w:rPr>
                <w:rFonts w:ascii="Arial" w:hAnsi="Arial" w:cs="Arial"/>
                <w:b/>
                <w:bCs/>
              </w:rPr>
              <w:t>Vedacao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EB1689">
              <w:rPr>
                <w:rFonts w:ascii="Arial" w:hAnsi="Arial" w:cs="Arial"/>
                <w:b/>
                <w:bCs/>
              </w:rPr>
              <w:t>TRRs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comercializarem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</w:rPr>
            </w:pPr>
            <w:r w:rsidRPr="00EB1689">
              <w:rPr>
                <w:rFonts w:ascii="Arial" w:eastAsia="Arial Unicode MS" w:hAnsi="Arial" w:cs="Arial"/>
              </w:rPr>
              <w:t>Manter modelo existente</w:t>
            </w:r>
            <w:r w:rsidR="00C5539F">
              <w:rPr>
                <w:rFonts w:ascii="Arial" w:eastAsia="Arial Unicode MS" w:hAnsi="Arial" w:cs="Arial"/>
              </w:rPr>
              <w:t>, vedada a comercialização de gasolina e etanol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EB1689" w:rsidP="00383DA7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Ampliar leque de produtos</w:t>
            </w:r>
            <w:r w:rsidR="00C5539F">
              <w:rPr>
                <w:rFonts w:ascii="Arial" w:hAnsi="Arial" w:cs="Arial"/>
              </w:rPr>
              <w:t>(gasolina/etanol)</w:t>
            </w:r>
            <w:r>
              <w:rPr>
                <w:rFonts w:ascii="Arial" w:hAnsi="Arial" w:cs="Arial"/>
              </w:rPr>
              <w:t xml:space="preserve"> comercializados por </w:t>
            </w:r>
            <w:proofErr w:type="spellStart"/>
            <w:r>
              <w:rPr>
                <w:rFonts w:ascii="Arial" w:hAnsi="Arial" w:cs="Arial"/>
              </w:rPr>
              <w:t>TRRs</w:t>
            </w:r>
            <w:proofErr w:type="spellEnd"/>
            <w:r>
              <w:rPr>
                <w:rFonts w:ascii="Arial" w:hAnsi="Arial" w:cs="Arial"/>
              </w:rPr>
              <w:t xml:space="preserve"> não </w:t>
            </w:r>
            <w:r w:rsidR="00C5539F">
              <w:rPr>
                <w:rFonts w:ascii="Arial" w:hAnsi="Arial" w:cs="Arial"/>
              </w:rPr>
              <w:t>trará</w:t>
            </w:r>
            <w:r w:rsidR="00383DA7">
              <w:rPr>
                <w:rFonts w:ascii="Arial" w:hAnsi="Arial" w:cs="Arial"/>
              </w:rPr>
              <w:t xml:space="preserve"> impactos de </w:t>
            </w:r>
            <w:r>
              <w:rPr>
                <w:rFonts w:ascii="Arial" w:hAnsi="Arial" w:cs="Arial"/>
              </w:rPr>
              <w:t xml:space="preserve">preços ao consumidor. Hoje o sistema existente atende muito bem os consumidores, vale ressaltar que em algumas regiões existem ate </w:t>
            </w:r>
            <w:r w:rsidR="00C5539F">
              <w:rPr>
                <w:rFonts w:ascii="Arial" w:hAnsi="Arial" w:cs="Arial"/>
              </w:rPr>
              <w:t>postos em excesso, de diversas bandeiras, deixando o cliente com varias opções de escolha pra adquirir seu combustível.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0A5F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Resolução 34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0A5F89" w:rsidP="00C5539F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Manter </w:t>
            </w:r>
            <w:r w:rsidR="00C5539F">
              <w:rPr>
                <w:rFonts w:ascii="Arial" w:hAnsi="Arial" w:cs="Arial"/>
              </w:rPr>
              <w:t>resolução</w:t>
            </w:r>
            <w:r>
              <w:rPr>
                <w:rFonts w:ascii="Arial" w:hAnsi="Arial" w:cs="Arial"/>
              </w:rPr>
              <w:t xml:space="preserve"> </w:t>
            </w:r>
            <w:r w:rsidR="00C5539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xistente.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530FCC" w:rsidRDefault="000A5F89" w:rsidP="00EF43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DA7">
              <w:rPr>
                <w:rFonts w:ascii="Arial" w:hAnsi="Arial" w:cs="Arial"/>
                <w:sz w:val="18"/>
                <w:szCs w:val="18"/>
              </w:rPr>
              <w:t>Norma estabeleceu limites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de volumes e forma de atendimento</w:t>
            </w:r>
            <w:r w:rsidRPr="00383DA7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Postos, </w:t>
            </w:r>
            <w:r w:rsidRPr="00383DA7">
              <w:rPr>
                <w:rFonts w:ascii="Arial" w:hAnsi="Arial" w:cs="Arial"/>
                <w:sz w:val="18"/>
                <w:szCs w:val="18"/>
              </w:rPr>
              <w:t>TRR e Distribuidora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>s</w:t>
            </w:r>
            <w:r w:rsidRPr="00383DA7">
              <w:rPr>
                <w:rFonts w:ascii="Arial" w:hAnsi="Arial" w:cs="Arial"/>
                <w:sz w:val="18"/>
                <w:szCs w:val="18"/>
              </w:rPr>
              <w:t>, garantindo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assim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o abastecimento com 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>qualidade e compromisso da cadeia com seu cliente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a nível nacional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 xml:space="preserve">, abastecendo </w:t>
            </w:r>
            <w:r w:rsidR="00333FA7" w:rsidRPr="00383DA7">
              <w:rPr>
                <w:rFonts w:ascii="Arial" w:hAnsi="Arial" w:cs="Arial"/>
                <w:sz w:val="18"/>
                <w:szCs w:val="18"/>
              </w:rPr>
              <w:t xml:space="preserve">desde grandes centros </w:t>
            </w:r>
            <w:r w:rsidR="00383DA7" w:rsidRPr="00383DA7">
              <w:rPr>
                <w:rFonts w:ascii="Arial" w:hAnsi="Arial" w:cs="Arial"/>
                <w:sz w:val="18"/>
                <w:szCs w:val="18"/>
              </w:rPr>
              <w:t>a locais</w:t>
            </w:r>
            <w:r w:rsidR="00530FCC">
              <w:rPr>
                <w:rFonts w:ascii="Arial" w:hAnsi="Arial" w:cs="Arial"/>
                <w:sz w:val="18"/>
                <w:szCs w:val="18"/>
              </w:rPr>
              <w:t xml:space="preserve"> de difíceis acesso, garantindo estabilidade a</w:t>
            </w:r>
            <w:r w:rsidR="00EF433B">
              <w:rPr>
                <w:rFonts w:ascii="Arial" w:hAnsi="Arial" w:cs="Arial"/>
                <w:sz w:val="18"/>
                <w:szCs w:val="18"/>
              </w:rPr>
              <w:t xml:space="preserve"> toda cadeia</w:t>
            </w:r>
            <w:r w:rsidR="00530F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383DA7">
      <w:pgSz w:w="16840" w:h="11907" w:orient="landscape" w:code="9"/>
      <w:pgMar w:top="107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0B3E"/>
    <w:rsid w:val="000873C6"/>
    <w:rsid w:val="000A5F89"/>
    <w:rsid w:val="000C72BB"/>
    <w:rsid w:val="000C742C"/>
    <w:rsid w:val="000D4114"/>
    <w:rsid w:val="000F43D7"/>
    <w:rsid w:val="000F5D41"/>
    <w:rsid w:val="00100689"/>
    <w:rsid w:val="0010535D"/>
    <w:rsid w:val="0012415D"/>
    <w:rsid w:val="001312BC"/>
    <w:rsid w:val="0014282F"/>
    <w:rsid w:val="00153BBA"/>
    <w:rsid w:val="001C5D32"/>
    <w:rsid w:val="001F74A0"/>
    <w:rsid w:val="002109D6"/>
    <w:rsid w:val="00237988"/>
    <w:rsid w:val="002555FE"/>
    <w:rsid w:val="002612BC"/>
    <w:rsid w:val="0026582D"/>
    <w:rsid w:val="002808DC"/>
    <w:rsid w:val="00287B41"/>
    <w:rsid w:val="002C0524"/>
    <w:rsid w:val="002D281D"/>
    <w:rsid w:val="00333FA7"/>
    <w:rsid w:val="00335A11"/>
    <w:rsid w:val="003638C6"/>
    <w:rsid w:val="00372A32"/>
    <w:rsid w:val="00383DA7"/>
    <w:rsid w:val="004017EF"/>
    <w:rsid w:val="004271D6"/>
    <w:rsid w:val="00442D9F"/>
    <w:rsid w:val="00452D91"/>
    <w:rsid w:val="004602FD"/>
    <w:rsid w:val="00482F43"/>
    <w:rsid w:val="00494A88"/>
    <w:rsid w:val="004C5AA8"/>
    <w:rsid w:val="004E6BA1"/>
    <w:rsid w:val="004F207D"/>
    <w:rsid w:val="00530FCC"/>
    <w:rsid w:val="00570C4C"/>
    <w:rsid w:val="005778A4"/>
    <w:rsid w:val="0058543A"/>
    <w:rsid w:val="005861B2"/>
    <w:rsid w:val="00586DD3"/>
    <w:rsid w:val="005A4E82"/>
    <w:rsid w:val="005B5C11"/>
    <w:rsid w:val="005E2BE6"/>
    <w:rsid w:val="0063117B"/>
    <w:rsid w:val="0065081B"/>
    <w:rsid w:val="006635E0"/>
    <w:rsid w:val="006C7878"/>
    <w:rsid w:val="006E69BF"/>
    <w:rsid w:val="007220DF"/>
    <w:rsid w:val="00735912"/>
    <w:rsid w:val="00746376"/>
    <w:rsid w:val="00754009"/>
    <w:rsid w:val="00762528"/>
    <w:rsid w:val="00762754"/>
    <w:rsid w:val="007949F2"/>
    <w:rsid w:val="007E5A7B"/>
    <w:rsid w:val="00834A5C"/>
    <w:rsid w:val="0084188C"/>
    <w:rsid w:val="0085243A"/>
    <w:rsid w:val="00852D24"/>
    <w:rsid w:val="008C0A6C"/>
    <w:rsid w:val="008E1D4F"/>
    <w:rsid w:val="0096568C"/>
    <w:rsid w:val="00993D35"/>
    <w:rsid w:val="009A7203"/>
    <w:rsid w:val="009B4815"/>
    <w:rsid w:val="009E5AD5"/>
    <w:rsid w:val="009F4F0E"/>
    <w:rsid w:val="00A225FB"/>
    <w:rsid w:val="00A267DE"/>
    <w:rsid w:val="00A8005F"/>
    <w:rsid w:val="00A94E85"/>
    <w:rsid w:val="00A96300"/>
    <w:rsid w:val="00AB6177"/>
    <w:rsid w:val="00AC5BC1"/>
    <w:rsid w:val="00AF2899"/>
    <w:rsid w:val="00AF46CA"/>
    <w:rsid w:val="00B059BE"/>
    <w:rsid w:val="00B16481"/>
    <w:rsid w:val="00B4490B"/>
    <w:rsid w:val="00B50950"/>
    <w:rsid w:val="00B57BCD"/>
    <w:rsid w:val="00B74C89"/>
    <w:rsid w:val="00B75330"/>
    <w:rsid w:val="00B75649"/>
    <w:rsid w:val="00B87441"/>
    <w:rsid w:val="00BB004F"/>
    <w:rsid w:val="00BB49CE"/>
    <w:rsid w:val="00BC59FF"/>
    <w:rsid w:val="00BD479F"/>
    <w:rsid w:val="00BD5993"/>
    <w:rsid w:val="00C02634"/>
    <w:rsid w:val="00C13A89"/>
    <w:rsid w:val="00C372A6"/>
    <w:rsid w:val="00C5539F"/>
    <w:rsid w:val="00C74BAD"/>
    <w:rsid w:val="00C96874"/>
    <w:rsid w:val="00CB4E90"/>
    <w:rsid w:val="00CC5472"/>
    <w:rsid w:val="00CD7D9E"/>
    <w:rsid w:val="00CF2605"/>
    <w:rsid w:val="00CF3D39"/>
    <w:rsid w:val="00CF534B"/>
    <w:rsid w:val="00D060D3"/>
    <w:rsid w:val="00D112AE"/>
    <w:rsid w:val="00D11D93"/>
    <w:rsid w:val="00D242F2"/>
    <w:rsid w:val="00D81F12"/>
    <w:rsid w:val="00DC0FFA"/>
    <w:rsid w:val="00DC3DE9"/>
    <w:rsid w:val="00DE64B2"/>
    <w:rsid w:val="00E06319"/>
    <w:rsid w:val="00E51418"/>
    <w:rsid w:val="00EA1B67"/>
    <w:rsid w:val="00EA7A84"/>
    <w:rsid w:val="00EB1689"/>
    <w:rsid w:val="00ED7714"/>
    <w:rsid w:val="00EF433B"/>
    <w:rsid w:val="00F026F8"/>
    <w:rsid w:val="00F229D8"/>
    <w:rsid w:val="00FB0E77"/>
    <w:rsid w:val="00FB712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diretor</cp:lastModifiedBy>
  <cp:revision>3</cp:revision>
  <cp:lastPrinted>2018-11-16T17:21:00Z</cp:lastPrinted>
  <dcterms:created xsi:type="dcterms:W3CDTF">2018-11-19T19:37:00Z</dcterms:created>
  <dcterms:modified xsi:type="dcterms:W3CDTF">2018-11-19T19:38:00Z</dcterms:modified>
</cp:coreProperties>
</file>